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DCE" w:rsidRDefault="006B0DCE" w:rsidP="006B0DCE">
      <w:pPr>
        <w:jc w:val="center"/>
        <w:rPr>
          <w:sz w:val="52"/>
          <w:szCs w:val="52"/>
        </w:rPr>
      </w:pPr>
      <w:r w:rsidRPr="006B0DCE">
        <w:rPr>
          <w:sz w:val="52"/>
          <w:szCs w:val="52"/>
        </w:rPr>
        <w:t xml:space="preserve">РТ </w:t>
      </w:r>
      <w:r w:rsidRPr="006B0DCE">
        <w:rPr>
          <w:sz w:val="40"/>
          <w:szCs w:val="40"/>
        </w:rPr>
        <w:t>С</w:t>
      </w:r>
      <w:r w:rsidRPr="006B0DCE">
        <w:rPr>
          <w:sz w:val="52"/>
          <w:szCs w:val="52"/>
        </w:rPr>
        <w:t>.65-85</w:t>
      </w:r>
    </w:p>
    <w:p w:rsidR="00000000" w:rsidRPr="006B0DCE" w:rsidRDefault="006B0DCE" w:rsidP="006B0DCE">
      <w:pPr>
        <w:jc w:val="center"/>
        <w:rPr>
          <w:sz w:val="52"/>
          <w:szCs w:val="52"/>
        </w:rPr>
      </w:pPr>
      <w:r w:rsidRPr="006B0DCE">
        <w:rPr>
          <w:sz w:val="52"/>
          <w:szCs w:val="52"/>
        </w:rPr>
        <w:t>выполнить все номера</w:t>
      </w:r>
    </w:p>
    <w:sectPr w:rsidR="00000000" w:rsidRPr="006B0D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B0DCE"/>
    <w:rsid w:val="006B0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kab19</dc:creator>
  <cp:keywords/>
  <dc:description/>
  <cp:lastModifiedBy>kab19</cp:lastModifiedBy>
  <cp:revision>2</cp:revision>
  <dcterms:created xsi:type="dcterms:W3CDTF">2017-01-19T10:51:00Z</dcterms:created>
  <dcterms:modified xsi:type="dcterms:W3CDTF">2017-01-19T10:51:00Z</dcterms:modified>
</cp:coreProperties>
</file>